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E1" w:rsidRPr="0079212A" w:rsidRDefault="00AC2BE1" w:rsidP="00AC2BE1">
      <w:pPr>
        <w:keepNext/>
        <w:keepLines/>
        <w:spacing w:before="200" w:line="276" w:lineRule="auto"/>
        <w:ind w:left="-142"/>
        <w:jc w:val="both"/>
        <w:outlineLvl w:val="1"/>
        <w:rPr>
          <w:rFonts w:ascii="Avenir Book" w:eastAsia="Times New Roman" w:hAnsi="Avenir Book" w:cs="Times New Roman"/>
          <w:bCs/>
          <w:sz w:val="26"/>
          <w:szCs w:val="26"/>
        </w:rPr>
      </w:pPr>
      <w:r>
        <w:rPr>
          <w:rFonts w:ascii="Avenir Book" w:eastAsia="Times New Roman" w:hAnsi="Avenir Book" w:cs="Times New Roman"/>
          <w:b/>
          <w:bCs/>
          <w:sz w:val="26"/>
          <w:szCs w:val="26"/>
        </w:rPr>
        <w:t xml:space="preserve">AV.3 - </w:t>
      </w:r>
      <w:r w:rsidRPr="0079212A">
        <w:rPr>
          <w:rFonts w:ascii="Avenir Book" w:eastAsia="Times New Roman" w:hAnsi="Avenir Book" w:cs="Times New Roman"/>
          <w:b/>
          <w:bCs/>
          <w:sz w:val="26"/>
          <w:szCs w:val="26"/>
        </w:rPr>
        <w:t>ISTRUTTORIA CLIENTE</w:t>
      </w:r>
      <w:r>
        <w:rPr>
          <w:rStyle w:val="Rimandonotaapidipagina"/>
          <w:rFonts w:eastAsia="Times New Roman" w:cs="Times New Roman"/>
          <w:b/>
          <w:bCs/>
          <w:szCs w:val="26"/>
        </w:rPr>
        <w:footnoteReference w:id="1"/>
      </w:r>
    </w:p>
    <w:p w:rsidR="00AC2BE1" w:rsidRPr="0079212A" w:rsidRDefault="00AC2BE1" w:rsidP="00AC2BE1">
      <w:pP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Pr="0079212A" w:rsidRDefault="00AC2BE1" w:rsidP="00AC2BE1">
      <w:pP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t>CLIENTE E PROFESSIONISTA INCARICATO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Cliente: 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Professionista</w:t>
      </w:r>
      <w:r>
        <w:rPr>
          <w:rFonts w:ascii="Avenir Book" w:eastAsia="Calibri" w:hAnsi="Avenir Book" w:cs="Times New Roman"/>
        </w:rPr>
        <w:t>/i</w:t>
      </w:r>
      <w:r w:rsidRPr="0079212A">
        <w:rPr>
          <w:rFonts w:ascii="Avenir Book" w:eastAsia="Calibri" w:hAnsi="Avenir Book" w:cs="Times New Roman"/>
        </w:rPr>
        <w:t xml:space="preserve"> di riferimento: 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Soggetto responsabile dell’identificazione (Professionista o altro soggetto appositamente delegato)</w:t>
      </w:r>
      <w:r w:rsidRPr="00046A3A">
        <w:rPr>
          <w:rFonts w:ascii="Avenir Book" w:eastAsia="Calibri" w:hAnsi="Avenir Book" w:cs="Times New Roman"/>
        </w:rPr>
        <w:t>:</w:t>
      </w:r>
      <w:r>
        <w:rPr>
          <w:rFonts w:ascii="Avenir Book" w:eastAsia="Calibri" w:hAnsi="Avenir Book" w:cs="Times New Roman"/>
        </w:rPr>
        <w:t xml:space="preserve"> </w:t>
      </w:r>
      <w:r w:rsidRPr="0079212A">
        <w:rPr>
          <w:rFonts w:ascii="Avenir Book" w:eastAsia="Calibri" w:hAnsi="Avenir Book" w:cs="Times New Roman"/>
        </w:rPr>
        <w:t>________________________________________________________</w:t>
      </w:r>
      <w:r>
        <w:rPr>
          <w:rFonts w:ascii="Avenir Book" w:eastAsia="Calibri" w:hAnsi="Avenir Book" w:cs="Times New Roman"/>
        </w:rPr>
        <w:t>______</w:t>
      </w:r>
    </w:p>
    <w:p w:rsidR="00AC2BE1" w:rsidRPr="0079212A" w:rsidRDefault="00AC2BE1" w:rsidP="00AC2BE1">
      <w:pPr>
        <w:spacing w:line="288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TIPOLOGIA ISTRUTTORIA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Nuovo Cliente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Cliente già identificato in relazione ad un precedente incarico professionale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88" w:lineRule="auto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Calibri"/>
          <w:lang w:eastAsia="ar-SA"/>
        </w:rPr>
        <w:sym w:font="Symbol" w:char="F07F"/>
      </w:r>
      <w:r w:rsidRPr="0079212A">
        <w:rPr>
          <w:rFonts w:ascii="Avenir Book" w:eastAsia="Calibri" w:hAnsi="Avenir Book" w:cs="Calibri"/>
          <w:lang w:eastAsia="ar-SA"/>
        </w:rPr>
        <w:t xml:space="preserve"> Esecuzione degli obblighi di adeguata verifica della clientela da parte di terzi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OPERAZIONE </w:t>
      </w:r>
      <w:r>
        <w:rPr>
          <w:rFonts w:ascii="Avenir Book" w:eastAsia="Calibri" w:hAnsi="Avenir Book" w:cs="Times New Roman"/>
        </w:rPr>
        <w:t>richiesta</w:t>
      </w:r>
      <w:r w:rsidRPr="0079212A">
        <w:rPr>
          <w:rFonts w:ascii="Avenir Book" w:eastAsia="Calibri" w:hAnsi="Avenir Book" w:cs="Times New Roman"/>
        </w:rPr>
        <w:t xml:space="preserve"> al Professionista </w:t>
      </w:r>
      <w:r>
        <w:rPr>
          <w:rFonts w:ascii="Avenir Book" w:eastAsia="Calibri" w:hAnsi="Avenir Book" w:cs="Times New Roman"/>
        </w:rPr>
        <w:t>dal</w:t>
      </w:r>
      <w:r w:rsidRPr="0079212A">
        <w:rPr>
          <w:rFonts w:ascii="Avenir Book" w:eastAsia="Calibri" w:hAnsi="Avenir Book" w:cs="Times New Roman"/>
        </w:rPr>
        <w:t xml:space="preserve"> Cliente: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Data____________________________________________________________________________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Importo_________________________________________________________________________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Causale_________________________________________________________________________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Mezzi di pagamento utilizzati 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Documentazione allegata 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________________________________________________________________________________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t>TIPOLOGIA DI ADEGUATA VERIFICA</w:t>
      </w:r>
      <w:r w:rsidRPr="0079212A">
        <w:rPr>
          <w:rStyle w:val="Rimandonotaapidipagina"/>
          <w:rFonts w:ascii="Avenir Book" w:eastAsia="Calibri" w:hAnsi="Avenir Book" w:cs="Calibri Light"/>
        </w:rPr>
        <w:footnoteReference w:id="2"/>
      </w:r>
      <w:r w:rsidRPr="0079212A">
        <w:rPr>
          <w:rFonts w:ascii="Avenir Book" w:eastAsia="Calibri" w:hAnsi="Avenir Book" w:cs="Calibri Light"/>
        </w:rPr>
        <w:t>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Ordinaria</w:t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Semplificata</w:t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  <w:r w:rsidRPr="0079212A">
        <w:rPr>
          <w:rFonts w:ascii="Avenir Book" w:eastAsia="Calibri" w:hAnsi="Avenir Book" w:cs="Calibri Light"/>
        </w:rPr>
        <w:tab/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Rafforzata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t>DATA DI RIFERIMENTO: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 w:rsidRPr="0079212A">
        <w:rPr>
          <w:rFonts w:ascii="Avenir Book" w:eastAsia="Calibri" w:hAnsi="Avenir Book" w:cs="Calibri Light"/>
        </w:rPr>
        <w:t>Data di riferimento del fascicolo ___________ (</w:t>
      </w:r>
      <w:r w:rsidRPr="0079212A">
        <w:rPr>
          <w:rFonts w:ascii="Avenir Book" w:eastAsia="Calibri" w:hAnsi="Avenir Book" w:cs="Calibri Light"/>
          <w:i/>
        </w:rPr>
        <w:t>identificazione e mandato, prima istituzione</w:t>
      </w:r>
      <w:r w:rsidRPr="0079212A">
        <w:rPr>
          <w:rFonts w:ascii="Avenir Book" w:eastAsia="Calibri" w:hAnsi="Avenir Book" w:cs="Calibri Light"/>
        </w:rPr>
        <w:t>)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</w:p>
    <w:p w:rsidR="00AC2BE1" w:rsidRDefault="00AC2BE1" w:rsidP="00AC2BE1">
      <w:pPr>
        <w:spacing w:line="288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Default="00AC2BE1" w:rsidP="00AC2BE1">
      <w:pPr>
        <w:spacing w:line="288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Pr="0079212A" w:rsidRDefault="00AC2BE1" w:rsidP="00AC2BE1">
      <w:pPr>
        <w:spacing w:line="288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Pr="0079212A" w:rsidRDefault="00AC2BE1" w:rsidP="00AC2B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venir Book" w:eastAsia="Calibri" w:hAnsi="Avenir Book" w:cs="Times New Roman"/>
          <w:b/>
          <w:bCs/>
        </w:rPr>
      </w:pPr>
      <w:r w:rsidRPr="0079212A">
        <w:rPr>
          <w:rFonts w:ascii="Avenir Book" w:eastAsia="Calibri" w:hAnsi="Avenir Book" w:cs="Times New Roman"/>
          <w:b/>
          <w:bCs/>
        </w:rPr>
        <w:t>Dati relativi al Cliente/esecutore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Con riferimento alla </w:t>
      </w:r>
      <w:r w:rsidRPr="00A4048F">
        <w:rPr>
          <w:rFonts w:ascii="Avenir Book" w:eastAsia="Calibri" w:hAnsi="Avenir Book" w:cs="Times New Roman"/>
          <w:bCs/>
        </w:rPr>
        <w:t>persona fisica cliente o al legale rappresentante</w:t>
      </w:r>
      <w:r>
        <w:rPr>
          <w:rFonts w:ascii="Avenir Book" w:eastAsia="Calibri" w:hAnsi="Avenir Book" w:cs="Times New Roman"/>
          <w:bCs/>
        </w:rPr>
        <w:t xml:space="preserve"> </w:t>
      </w:r>
      <w:r w:rsidRPr="0079212A">
        <w:rPr>
          <w:rFonts w:ascii="Avenir Book" w:eastAsia="Calibri" w:hAnsi="Avenir Book" w:cs="Times New Roman"/>
        </w:rPr>
        <w:t>/delegato/procuratore/esecutore della società/ente che conferisce il mandato professionale: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Cognome e nome 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Codice fiscale 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(Altri dati identificativi come da copia del documento di identificazione allegato)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Carica/poteri rappresentanza     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Poteri rappresentanza verificati tramite________________________________</w:t>
      </w:r>
      <w:r>
        <w:rPr>
          <w:rFonts w:ascii="Avenir Book" w:eastAsia="Calibri" w:hAnsi="Avenir Book" w:cs="Times New Roman"/>
        </w:rPr>
        <w:t>_</w:t>
      </w:r>
      <w:r w:rsidRPr="0079212A">
        <w:rPr>
          <w:rFonts w:ascii="Avenir Book" w:eastAsia="Calibri" w:hAnsi="Avenir Book" w:cs="Times New Roman"/>
        </w:rPr>
        <w:t>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Persona politicamente esposta (</w:t>
      </w:r>
      <w:bookmarkStart w:id="0" w:name="_Hlk192320962"/>
      <w:r w:rsidRPr="0079212A">
        <w:rPr>
          <w:rFonts w:ascii="Avenir Book" w:eastAsia="Calibri" w:hAnsi="Avenir Book" w:cs="Times New Roman"/>
        </w:rPr>
        <w:t xml:space="preserve">PPE): SI </w:t>
      </w: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    NO </w:t>
      </w: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</w:t>
      </w:r>
      <w:bookmarkEnd w:id="0"/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Con riferimento alla </w:t>
      </w:r>
      <w:r w:rsidRPr="00A4048F">
        <w:rPr>
          <w:rFonts w:ascii="Avenir Book" w:eastAsia="Calibri" w:hAnsi="Avenir Book" w:cs="Times New Roman"/>
          <w:bCs/>
        </w:rPr>
        <w:t>società/</w:t>
      </w:r>
      <w:r w:rsidRPr="0079212A">
        <w:rPr>
          <w:rFonts w:ascii="Avenir Book" w:eastAsia="Calibri" w:hAnsi="Avenir Book" w:cs="Times New Roman"/>
        </w:rPr>
        <w:t>ente: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Denominazione/ragione sociale 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Codice fiscale 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Sede legale, attività e altri dati come da documenti allegati (</w:t>
      </w:r>
      <w:r>
        <w:rPr>
          <w:rFonts w:ascii="Avenir Book" w:eastAsia="Calibri" w:hAnsi="Avenir Book" w:cs="Times New Roman"/>
          <w:i/>
        </w:rPr>
        <w:t>i.e</w:t>
      </w:r>
      <w:r w:rsidRPr="0079212A">
        <w:rPr>
          <w:rFonts w:ascii="Avenir Book" w:eastAsia="Calibri" w:hAnsi="Avenir Book" w:cs="Times New Roman"/>
          <w:i/>
        </w:rPr>
        <w:t>. visura, attribuzione codice fiscale, ecc</w:t>
      </w:r>
      <w:r w:rsidRPr="0079212A">
        <w:rPr>
          <w:rFonts w:ascii="Avenir Book" w:eastAsia="Calibri" w:hAnsi="Avenir Book" w:cs="Times New Roman"/>
        </w:rPr>
        <w:t>.).</w:t>
      </w:r>
    </w:p>
    <w:p w:rsidR="00AC2BE1" w:rsidRPr="0079212A" w:rsidRDefault="00AC2BE1" w:rsidP="00AC2BE1">
      <w:pPr>
        <w:spacing w:line="276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Pr="0079212A" w:rsidRDefault="00AC2BE1" w:rsidP="00AC2BE1">
      <w:pPr>
        <w:spacing w:line="276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Pr="0079212A" w:rsidRDefault="00AC2BE1" w:rsidP="00AC2B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venir Book" w:eastAsia="Calibri" w:hAnsi="Avenir Book" w:cs="Times New Roman"/>
          <w:b/>
          <w:bCs/>
        </w:rPr>
      </w:pPr>
      <w:r w:rsidRPr="0079212A">
        <w:rPr>
          <w:rFonts w:ascii="Avenir Book" w:eastAsia="Calibri" w:hAnsi="Avenir Book" w:cs="Times New Roman"/>
          <w:b/>
          <w:bCs/>
        </w:rPr>
        <w:t>Dati relativi ai titolari effettivi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Cognome e nome 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Codice fiscale 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PPE: SI </w:t>
      </w: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    NO </w:t>
      </w:r>
      <w:r w:rsidRPr="0079212A">
        <w:rPr>
          <w:rFonts w:ascii="Avenir Book" w:eastAsia="Calibri" w:hAnsi="Avenir Book" w:cs="Calibri Light"/>
        </w:rPr>
        <w:sym w:font="Symbol" w:char="F07F"/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Cognome e nome 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Codice fiscale 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PPE: SI </w:t>
      </w: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    NO </w:t>
      </w:r>
      <w:r w:rsidRPr="0079212A">
        <w:rPr>
          <w:rFonts w:ascii="Avenir Book" w:eastAsia="Calibri" w:hAnsi="Avenir Book" w:cs="Calibri Light"/>
        </w:rPr>
        <w:sym w:font="Symbol" w:char="F07F"/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Cognome e nome 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Codice fiscale 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 xml:space="preserve">PPE: SI </w:t>
      </w:r>
      <w:r w:rsidRPr="0079212A">
        <w:rPr>
          <w:rFonts w:ascii="Avenir Book" w:eastAsia="Calibri" w:hAnsi="Avenir Book" w:cs="Calibri Light"/>
        </w:rPr>
        <w:sym w:font="Symbol" w:char="F07F"/>
      </w:r>
      <w:r w:rsidRPr="0079212A">
        <w:rPr>
          <w:rFonts w:ascii="Avenir Book" w:eastAsia="Calibri" w:hAnsi="Avenir Book" w:cs="Calibri Light"/>
        </w:rPr>
        <w:t xml:space="preserve">     NO </w:t>
      </w:r>
      <w:r w:rsidRPr="0079212A">
        <w:rPr>
          <w:rFonts w:ascii="Avenir Book" w:eastAsia="Calibri" w:hAnsi="Avenir Book" w:cs="Calibri Light"/>
        </w:rPr>
        <w:sym w:font="Symbol" w:char="F07F"/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Altri dati identificativi come da documentazione allegata.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>
        <w:rPr>
          <w:rFonts w:ascii="Avenir Book" w:eastAsia="Calibri" w:hAnsi="Avenir Book" w:cs="Times New Roman"/>
        </w:rPr>
        <w:t>________________________________________________________________________________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>
        <w:rPr>
          <w:rFonts w:ascii="Avenir Book" w:eastAsia="Calibri" w:hAnsi="Avenir Book" w:cs="Times New Roman"/>
        </w:rPr>
        <w:t>________________________________________________________________________________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lastRenderedPageBreak/>
        <w:t>Dati acquisiti tramite: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dichiarazione antiriciclaggio resa dal Cliente </w:t>
      </w:r>
      <w:r w:rsidRPr="00046A3A">
        <w:rPr>
          <w:rFonts w:ascii="Avenir Book" w:eastAsia="Calibri" w:hAnsi="Avenir Book" w:cs="Times New Roman"/>
          <w:i/>
          <w:iCs/>
        </w:rPr>
        <w:t>ex</w:t>
      </w:r>
      <w:r w:rsidRPr="0079212A">
        <w:rPr>
          <w:rFonts w:ascii="Avenir Book" w:eastAsia="Calibri" w:hAnsi="Avenir Book" w:cs="Times New Roman"/>
        </w:rPr>
        <w:t xml:space="preserve"> art. 22 </w:t>
      </w:r>
      <w:r>
        <w:rPr>
          <w:rFonts w:ascii="Avenir Book" w:eastAsia="Calibri" w:hAnsi="Avenir Book" w:cs="Times New Roman"/>
        </w:rPr>
        <w:t>d</w:t>
      </w:r>
      <w:r w:rsidRPr="0079212A">
        <w:rPr>
          <w:rFonts w:ascii="Avenir Book" w:eastAsia="Calibri" w:hAnsi="Avenir Book" w:cs="Times New Roman"/>
        </w:rPr>
        <w:t>.</w:t>
      </w:r>
      <w:r>
        <w:rPr>
          <w:rFonts w:ascii="Avenir Book" w:eastAsia="Calibri" w:hAnsi="Avenir Book" w:cs="Times New Roman"/>
        </w:rPr>
        <w:t>l</w:t>
      </w:r>
      <w:r w:rsidRPr="0079212A">
        <w:rPr>
          <w:rFonts w:ascii="Avenir Book" w:eastAsia="Calibri" w:hAnsi="Avenir Book" w:cs="Times New Roman"/>
        </w:rPr>
        <w:t>gs. 231/2007;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estratti da pubblici registri;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estratti da elenchi, atti, documenti conoscibili da chiunque;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attestazione di altro professionista </w:t>
      </w:r>
      <w:r>
        <w:rPr>
          <w:rFonts w:ascii="Avenir Book" w:eastAsia="Calibri" w:hAnsi="Avenir Book" w:cs="Times New Roman"/>
          <w:i/>
          <w:iCs/>
        </w:rPr>
        <w:t xml:space="preserve">ex </w:t>
      </w:r>
      <w:r w:rsidRPr="0079212A">
        <w:rPr>
          <w:rFonts w:ascii="Avenir Book" w:eastAsia="Calibri" w:hAnsi="Avenir Book" w:cs="Calibri Light"/>
        </w:rPr>
        <w:t xml:space="preserve">art. 26 </w:t>
      </w:r>
      <w:r>
        <w:rPr>
          <w:rFonts w:ascii="Avenir Book" w:eastAsia="Calibri" w:hAnsi="Avenir Book" w:cs="Calibri Light"/>
        </w:rPr>
        <w:t>d</w:t>
      </w:r>
      <w:r w:rsidRPr="0079212A">
        <w:rPr>
          <w:rFonts w:ascii="Avenir Book" w:eastAsia="Calibri" w:hAnsi="Avenir Book" w:cs="Calibri Light"/>
        </w:rPr>
        <w:t>.</w:t>
      </w:r>
      <w:r>
        <w:rPr>
          <w:rFonts w:ascii="Avenir Book" w:eastAsia="Calibri" w:hAnsi="Avenir Book" w:cs="Calibri Light"/>
        </w:rPr>
        <w:t>l</w:t>
      </w:r>
      <w:r w:rsidRPr="0079212A">
        <w:rPr>
          <w:rFonts w:ascii="Avenir Book" w:eastAsia="Calibri" w:hAnsi="Avenir Book" w:cs="Calibri Light"/>
        </w:rPr>
        <w:t>gs.</w:t>
      </w:r>
      <w:r>
        <w:rPr>
          <w:rFonts w:ascii="Avenir Book" w:eastAsia="Calibri" w:hAnsi="Avenir Book" w:cs="Calibri Light"/>
        </w:rPr>
        <w:t xml:space="preserve"> </w:t>
      </w:r>
      <w:r w:rsidRPr="0079212A">
        <w:rPr>
          <w:rFonts w:ascii="Avenir Book" w:eastAsia="Calibri" w:hAnsi="Avenir Book" w:cs="Calibri Light"/>
        </w:rPr>
        <w:t>231/2007</w:t>
      </w:r>
      <w:r w:rsidRPr="0079212A">
        <w:rPr>
          <w:rFonts w:ascii="Avenir Book" w:eastAsia="Calibri" w:hAnsi="Avenir Book" w:cs="Times New Roman"/>
        </w:rPr>
        <w:t>;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altro 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venir Book" w:eastAsia="Calibri" w:hAnsi="Avenir Book" w:cs="Times New Roman"/>
          <w:b/>
          <w:bCs/>
        </w:rPr>
      </w:pPr>
      <w:r w:rsidRPr="0079212A">
        <w:rPr>
          <w:rFonts w:ascii="Avenir Book" w:eastAsia="Calibri" w:hAnsi="Avenir Book" w:cs="Times New Roman"/>
          <w:b/>
          <w:bCs/>
        </w:rPr>
        <w:t>Scopo, natura e altri dati della prestazione professionale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Indicazione dello scopo e natura con sintetica descrizione del rapporto continuativo / prestazione professionale richiesta</w:t>
      </w:r>
      <w:r w:rsidRPr="0079212A">
        <w:rPr>
          <w:rFonts w:ascii="Avenir Book" w:eastAsia="Calibri" w:hAnsi="Avenir Book" w:cs="Times New Roman"/>
          <w:b/>
          <w:bCs/>
        </w:rPr>
        <w:t xml:space="preserve">, </w:t>
      </w:r>
      <w:r w:rsidRPr="0079212A">
        <w:rPr>
          <w:rFonts w:ascii="Avenir Book" w:eastAsia="Calibri" w:hAnsi="Avenir Book" w:cs="Times New Roman"/>
          <w:bCs/>
        </w:rPr>
        <w:t>nonché delle relazioni intercorrenti tra cliente ed esecutore e tra cliente e titolare effettivo e dell’attività lavorativa svolta.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________________________________________________________________________________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________________________________________________________________________________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>________________________________________________________________________________________</w:t>
      </w:r>
      <w:r>
        <w:rPr>
          <w:rFonts w:ascii="Avenir Book" w:eastAsia="Calibri" w:hAnsi="Avenir Book" w:cs="Times New Roman"/>
          <w:bCs/>
        </w:rPr>
        <w:t>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Vedi anche: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dichiarazione antiriciclaggio resa dal Cliente </w:t>
      </w:r>
      <w:r w:rsidRPr="00046A3A">
        <w:rPr>
          <w:rFonts w:ascii="Avenir Book" w:eastAsia="Calibri" w:hAnsi="Avenir Book" w:cs="Times New Roman"/>
          <w:i/>
          <w:iCs/>
        </w:rPr>
        <w:t>ex</w:t>
      </w:r>
      <w:r w:rsidRPr="0079212A">
        <w:rPr>
          <w:rFonts w:ascii="Avenir Book" w:eastAsia="Calibri" w:hAnsi="Avenir Book" w:cs="Times New Roman"/>
        </w:rPr>
        <w:t xml:space="preserve"> art. 22 </w:t>
      </w:r>
      <w:r>
        <w:rPr>
          <w:rFonts w:ascii="Avenir Book" w:eastAsia="Calibri" w:hAnsi="Avenir Book" w:cs="Times New Roman"/>
        </w:rPr>
        <w:t>d</w:t>
      </w:r>
      <w:r w:rsidRPr="0079212A">
        <w:rPr>
          <w:rFonts w:ascii="Avenir Book" w:eastAsia="Calibri" w:hAnsi="Avenir Book" w:cs="Times New Roman"/>
        </w:rPr>
        <w:t>.</w:t>
      </w:r>
      <w:r>
        <w:rPr>
          <w:rFonts w:ascii="Avenir Book" w:eastAsia="Calibri" w:hAnsi="Avenir Book" w:cs="Times New Roman"/>
        </w:rPr>
        <w:t>l</w:t>
      </w:r>
      <w:r w:rsidRPr="0079212A">
        <w:rPr>
          <w:rFonts w:ascii="Avenir Book" w:eastAsia="Calibri" w:hAnsi="Avenir Book" w:cs="Times New Roman"/>
        </w:rPr>
        <w:t>gs. 231/2007;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mandato professionale</w:t>
      </w:r>
      <w:r w:rsidRPr="008D236B">
        <w:rPr>
          <w:rFonts w:ascii="Avenir Book" w:eastAsia="Calibri" w:hAnsi="Avenir Book" w:cs="Times New Roman"/>
        </w:rPr>
        <w:t xml:space="preserve"> </w:t>
      </w:r>
      <w:r>
        <w:rPr>
          <w:rFonts w:ascii="Avenir Book" w:eastAsia="Calibri" w:hAnsi="Avenir Book" w:cs="Times New Roman"/>
        </w:rPr>
        <w:t>(ove formalizzato)</w:t>
      </w:r>
      <w:r w:rsidRPr="0079212A">
        <w:rPr>
          <w:rFonts w:ascii="Avenir Book" w:eastAsia="Calibri" w:hAnsi="Avenir Book" w:cs="Times New Roman"/>
        </w:rPr>
        <w:t>;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sym w:font="Symbol" w:char="F07F"/>
      </w:r>
      <w:r w:rsidRPr="0079212A">
        <w:rPr>
          <w:rFonts w:ascii="Avenir Book" w:eastAsia="Calibri" w:hAnsi="Avenir Book" w:cs="Times New Roman"/>
        </w:rPr>
        <w:t xml:space="preserve"> altro _________</w:t>
      </w:r>
      <w:r>
        <w:rPr>
          <w:rFonts w:ascii="Avenir Book" w:eastAsia="Calibri" w:hAnsi="Avenir Book" w:cs="Times New Roman"/>
        </w:rPr>
        <w:t>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spacing w:line="276" w:lineRule="auto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60"/>
        <w:jc w:val="both"/>
        <w:rPr>
          <w:rFonts w:ascii="Avenir Book" w:eastAsia="Calibri" w:hAnsi="Avenir Book" w:cs="Times New Roman"/>
          <w:b/>
          <w:bCs/>
        </w:rPr>
      </w:pPr>
      <w:r w:rsidRPr="0079212A">
        <w:rPr>
          <w:rFonts w:ascii="Avenir Book" w:eastAsia="Calibri" w:hAnsi="Avenir Book" w:cs="Times New Roman"/>
          <w:b/>
          <w:bCs/>
        </w:rPr>
        <w:t xml:space="preserve">Controllo costante 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Risultato sintetico della valutazione del “rischio effettivo” relativo al cliente e alla prestazione richiesta risultante da apposita scheda di valutazione (</w:t>
      </w:r>
      <w:r>
        <w:rPr>
          <w:rFonts w:ascii="Avenir Book" w:eastAsia="Calibri" w:hAnsi="Avenir Book" w:cs="Times New Roman"/>
        </w:rPr>
        <w:t xml:space="preserve">cfr. </w:t>
      </w:r>
      <w:r w:rsidRPr="00522A1B">
        <w:rPr>
          <w:rFonts w:ascii="Avenir Book" w:eastAsia="Calibri" w:hAnsi="Avenir Book" w:cs="Times New Roman"/>
        </w:rPr>
        <w:t>AV 1)</w:t>
      </w:r>
      <w:r w:rsidRPr="0079212A">
        <w:rPr>
          <w:rFonts w:ascii="Avenir Book" w:eastAsia="Calibri" w:hAnsi="Avenir Book" w:cs="Times New Roman"/>
        </w:rPr>
        <w:t xml:space="preserve"> 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(</w:t>
      </w:r>
      <w:r w:rsidRPr="0079212A">
        <w:rPr>
          <w:rFonts w:ascii="Avenir Book" w:eastAsia="Calibri" w:hAnsi="Avenir Book" w:cs="Times New Roman"/>
          <w:i/>
        </w:rPr>
        <w:t>non/poco/abbastanza/molto significativo</w:t>
      </w:r>
      <w:r w:rsidRPr="0079212A">
        <w:rPr>
          <w:rFonts w:ascii="Avenir Book" w:eastAsia="Calibri" w:hAnsi="Avenir Book" w:cs="Times New Roman"/>
        </w:rPr>
        <w:t>) 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  <w:i/>
        </w:rPr>
      </w:pPr>
      <w:r w:rsidRPr="0079212A">
        <w:rPr>
          <w:rFonts w:ascii="Avenir Book" w:eastAsia="Calibri" w:hAnsi="Avenir Book" w:cs="Times New Roman"/>
        </w:rPr>
        <w:t xml:space="preserve">Tipologia di adeguata verifica </w:t>
      </w:r>
      <w:r w:rsidRPr="0079212A">
        <w:rPr>
          <w:rFonts w:ascii="Avenir Book" w:eastAsia="Calibri" w:hAnsi="Avenir Book" w:cs="Times New Roman"/>
          <w:i/>
        </w:rPr>
        <w:t>(</w:t>
      </w:r>
      <w:r w:rsidRPr="0079212A">
        <w:rPr>
          <w:rFonts w:ascii="Avenir Book" w:eastAsia="Calibri" w:hAnsi="Avenir Book" w:cs="Times New Roman"/>
          <w:bCs/>
          <w:i/>
        </w:rPr>
        <w:t>semplificata/ordinaria/rafforzata)</w:t>
      </w:r>
      <w:r>
        <w:rPr>
          <w:rFonts w:ascii="Avenir Book" w:eastAsia="Calibri" w:hAnsi="Avenir Book" w:cs="Times New Roman"/>
          <w:bCs/>
          <w:i/>
        </w:rPr>
        <w:t xml:space="preserve"> </w:t>
      </w:r>
      <w:r w:rsidRPr="0079212A">
        <w:rPr>
          <w:rFonts w:ascii="Avenir Book" w:eastAsia="Calibri" w:hAnsi="Avenir Book" w:cs="Times New Roman"/>
          <w:bCs/>
          <w:i/>
        </w:rPr>
        <w:t>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Cs/>
        </w:rPr>
      </w:pPr>
      <w:r w:rsidRPr="0079212A">
        <w:rPr>
          <w:rFonts w:ascii="Avenir Book" w:eastAsia="Calibri" w:hAnsi="Avenir Book" w:cs="Times New Roman"/>
          <w:bCs/>
        </w:rPr>
        <w:t xml:space="preserve">Frequenza del controllo costante </w:t>
      </w:r>
      <w:r w:rsidRPr="0079212A">
        <w:rPr>
          <w:rFonts w:ascii="Avenir Book" w:eastAsia="Calibri" w:hAnsi="Avenir Book" w:cs="Times New Roman"/>
          <w:bCs/>
          <w:i/>
        </w:rPr>
        <w:t>(36-24-12-6 mesi)</w:t>
      </w:r>
      <w:r>
        <w:rPr>
          <w:rFonts w:ascii="Avenir Book" w:eastAsia="Calibri" w:hAnsi="Avenir Book" w:cs="Times New Roman"/>
          <w:bCs/>
          <w:i/>
        </w:rPr>
        <w:t xml:space="preserve"> </w:t>
      </w:r>
      <w:r w:rsidRPr="0079212A">
        <w:rPr>
          <w:rFonts w:ascii="Avenir Book" w:eastAsia="Calibri" w:hAnsi="Avenir Book" w:cs="Times New Roman"/>
          <w:bCs/>
        </w:rPr>
        <w:t>__________________________________</w:t>
      </w:r>
    </w:p>
    <w:p w:rsidR="00AC2BE1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both"/>
        <w:rPr>
          <w:rFonts w:ascii="Avenir Book" w:eastAsia="Calibri" w:hAnsi="Avenir Book" w:cs="Calibri Light"/>
        </w:rPr>
      </w:pPr>
      <w:r>
        <w:rPr>
          <w:rFonts w:ascii="Avenir Book" w:eastAsia="Calibri" w:hAnsi="Avenir Book" w:cs="Calibri Light"/>
        </w:rPr>
        <w:t>Successivo</w:t>
      </w:r>
      <w:r w:rsidRPr="0079212A">
        <w:rPr>
          <w:rFonts w:ascii="Avenir Book" w:eastAsia="Calibri" w:hAnsi="Avenir Book" w:cs="Calibri Light"/>
        </w:rPr>
        <w:t xml:space="preserve"> aggiornamento del fascicolo previsto per ________________________________</w:t>
      </w:r>
    </w:p>
    <w:p w:rsidR="00AC2BE1" w:rsidRPr="0079212A" w:rsidRDefault="00AC2BE1" w:rsidP="00AC2BE1">
      <w:pPr>
        <w:spacing w:line="276" w:lineRule="auto"/>
        <w:jc w:val="both"/>
        <w:rPr>
          <w:rFonts w:ascii="Avenir Book" w:eastAsia="Calibri" w:hAnsi="Avenir Book" w:cs="Times New Roman"/>
          <w:b/>
          <w:bCs/>
        </w:rPr>
      </w:pP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  <w:b/>
          <w:bCs/>
        </w:rPr>
      </w:pPr>
      <w:r w:rsidRPr="0079212A">
        <w:rPr>
          <w:rFonts w:ascii="Avenir Book" w:eastAsia="Calibri" w:hAnsi="Avenir Book" w:cs="Times New Roman"/>
        </w:rPr>
        <w:t xml:space="preserve">Eventuali note </w:t>
      </w:r>
      <w:r>
        <w:rPr>
          <w:rFonts w:ascii="Avenir Book" w:eastAsia="Calibri" w:hAnsi="Avenir Book" w:cs="Times New Roman"/>
        </w:rPr>
        <w:t>____________________</w:t>
      </w:r>
      <w:r w:rsidRPr="0079212A">
        <w:rPr>
          <w:rFonts w:ascii="Avenir Book" w:eastAsia="Calibri" w:hAnsi="Avenir Book" w:cs="Times New Roman"/>
        </w:rPr>
        <w:t>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________________________________________________________________________________</w:t>
      </w:r>
    </w:p>
    <w:p w:rsidR="00AC2BE1" w:rsidRPr="0079212A" w:rsidRDefault="00AC2BE1" w:rsidP="00AC2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  <w:b/>
          <w:bCs/>
        </w:rPr>
        <w:t>________________________________________________________________________________</w:t>
      </w:r>
    </w:p>
    <w:p w:rsidR="00AC2BE1" w:rsidRDefault="00AC2BE1" w:rsidP="00AC2BE1">
      <w:pPr>
        <w:spacing w:after="200"/>
        <w:ind w:left="1415" w:hanging="1415"/>
        <w:jc w:val="both"/>
        <w:rPr>
          <w:rFonts w:ascii="Avenir Book" w:eastAsia="Calibri" w:hAnsi="Avenir Book" w:cs="Times New Roman"/>
        </w:rPr>
      </w:pPr>
    </w:p>
    <w:p w:rsidR="00AC2BE1" w:rsidRPr="0079212A" w:rsidRDefault="00AC2BE1" w:rsidP="00AC2BE1">
      <w:pPr>
        <w:spacing w:after="200"/>
        <w:ind w:left="1415" w:hanging="1415"/>
        <w:jc w:val="both"/>
        <w:rPr>
          <w:rFonts w:ascii="Avenir Book" w:eastAsia="Calibri" w:hAnsi="Avenir Book" w:cs="Times New Roman"/>
        </w:rPr>
      </w:pPr>
      <w:r w:rsidRPr="0079212A">
        <w:rPr>
          <w:rFonts w:ascii="Avenir Book" w:eastAsia="Calibri" w:hAnsi="Avenir Book" w:cs="Times New Roman"/>
        </w:rPr>
        <w:t>Data _____________________</w:t>
      </w:r>
    </w:p>
    <w:p w:rsidR="00F2283A" w:rsidRDefault="00AC2BE1" w:rsidP="00AC2BE1">
      <w:r w:rsidRPr="0079212A">
        <w:rPr>
          <w:rFonts w:ascii="Avenir Book" w:eastAsia="Calibri" w:hAnsi="Avenir Book" w:cs="Times New Roman"/>
        </w:rPr>
        <w:t xml:space="preserve">Il Professionista </w:t>
      </w:r>
      <w:r>
        <w:rPr>
          <w:rFonts w:ascii="Avenir Book" w:eastAsia="Calibri" w:hAnsi="Avenir Book" w:cs="Times New Roman"/>
        </w:rPr>
        <w:t>____________</w:t>
      </w:r>
      <w:r w:rsidRPr="0079212A">
        <w:rPr>
          <w:rFonts w:ascii="Avenir Book" w:eastAsia="Calibri" w:hAnsi="Avenir Book" w:cs="Times New Roman"/>
        </w:rPr>
        <w:t>_____</w:t>
      </w:r>
      <w:r>
        <w:rPr>
          <w:rFonts w:ascii="Avenir Book" w:eastAsia="Calibri" w:hAnsi="Avenir Book" w:cs="Times New Roman"/>
        </w:rPr>
        <w:t>_____</w:t>
      </w:r>
      <w:r w:rsidRPr="0079212A">
        <w:rPr>
          <w:rFonts w:ascii="Avenir Book" w:eastAsia="Calibri" w:hAnsi="Avenir Book" w:cs="Times New Roman"/>
        </w:rPr>
        <w:t>_____</w:t>
      </w:r>
      <w:bookmarkStart w:id="1" w:name="_GoBack"/>
      <w:bookmarkEnd w:id="1"/>
    </w:p>
    <w:sectPr w:rsidR="00F2283A" w:rsidSect="00194FD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02E" w:rsidRDefault="00E9302E" w:rsidP="00AC2BE1">
      <w:r>
        <w:separator/>
      </w:r>
    </w:p>
  </w:endnote>
  <w:endnote w:type="continuationSeparator" w:id="0">
    <w:p w:rsidR="00E9302E" w:rsidRDefault="00E9302E" w:rsidP="00AC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02E" w:rsidRDefault="00E9302E" w:rsidP="00AC2BE1">
      <w:r>
        <w:separator/>
      </w:r>
    </w:p>
  </w:footnote>
  <w:footnote w:type="continuationSeparator" w:id="0">
    <w:p w:rsidR="00E9302E" w:rsidRDefault="00E9302E" w:rsidP="00AC2BE1">
      <w:r>
        <w:continuationSeparator/>
      </w:r>
    </w:p>
  </w:footnote>
  <w:footnote w:id="1">
    <w:p w:rsidR="00AC2BE1" w:rsidRPr="00D06500" w:rsidRDefault="00AC2BE1" w:rsidP="00AC2BE1">
      <w:pPr>
        <w:pStyle w:val="Testonotaapidipagina"/>
        <w:rPr>
          <w:rFonts w:ascii="Avenir Book" w:hAnsi="Avenir Book"/>
          <w:sz w:val="16"/>
          <w:szCs w:val="16"/>
        </w:rPr>
      </w:pPr>
      <w:r w:rsidRPr="00D06500">
        <w:rPr>
          <w:rStyle w:val="Rimandonotaapidipagina"/>
          <w:rFonts w:ascii="Avenir Book" w:hAnsi="Avenir Book"/>
          <w:sz w:val="16"/>
          <w:szCs w:val="16"/>
        </w:rPr>
        <w:footnoteRef/>
      </w:r>
      <w:r>
        <w:rPr>
          <w:rFonts w:ascii="Avenir Book" w:hAnsi="Avenir Book"/>
          <w:sz w:val="16"/>
          <w:szCs w:val="16"/>
        </w:rPr>
        <w:t xml:space="preserve"> </w:t>
      </w:r>
      <w:r w:rsidRPr="00161987">
        <w:rPr>
          <w:rFonts w:ascii="Avenir Book" w:hAnsi="Avenir Book"/>
          <w:sz w:val="16"/>
          <w:szCs w:val="16"/>
        </w:rPr>
        <w:t xml:space="preserve">Il presente modulo riepiloga informazioni </w:t>
      </w:r>
      <w:r>
        <w:rPr>
          <w:rFonts w:ascii="Avenir Book" w:hAnsi="Avenir Book"/>
          <w:sz w:val="16"/>
          <w:szCs w:val="16"/>
        </w:rPr>
        <w:t xml:space="preserve">per lo più </w:t>
      </w:r>
      <w:r w:rsidRPr="00161987">
        <w:rPr>
          <w:rFonts w:ascii="Avenir Book" w:hAnsi="Avenir Book"/>
          <w:sz w:val="16"/>
          <w:szCs w:val="16"/>
        </w:rPr>
        <w:t>già contenute negli altri format proposti per il corretto adempimento degli obblighi e può essere utilizzato a meri fini riepilogativi per agevolare l’Iscritto nel monitoraggio dei dati e informazioni detenuti rispetto a ciascun cliente.</w:t>
      </w:r>
    </w:p>
  </w:footnote>
  <w:footnote w:id="2">
    <w:p w:rsidR="00AC2BE1" w:rsidRPr="008F5FEA" w:rsidRDefault="00AC2BE1" w:rsidP="00AC2BE1">
      <w:pPr>
        <w:pStyle w:val="Testonotaapidipagina"/>
        <w:rPr>
          <w:rFonts w:ascii="Arial Narrow" w:hAnsi="Arial Narrow"/>
        </w:rPr>
      </w:pPr>
      <w:r w:rsidRPr="00D06500">
        <w:rPr>
          <w:rStyle w:val="Rimandonotaapidipagina"/>
          <w:rFonts w:ascii="Avenir Book" w:hAnsi="Avenir Book"/>
          <w:sz w:val="16"/>
          <w:szCs w:val="16"/>
        </w:rPr>
        <w:footnoteRef/>
      </w:r>
      <w:r w:rsidRPr="00D06500">
        <w:rPr>
          <w:rFonts w:ascii="Avenir Book" w:hAnsi="Avenir Book"/>
          <w:sz w:val="16"/>
          <w:szCs w:val="16"/>
        </w:rPr>
        <w:t xml:space="preserve"> </w:t>
      </w:r>
      <w:r>
        <w:rPr>
          <w:rFonts w:ascii="Avenir Book" w:hAnsi="Avenir Book"/>
          <w:sz w:val="16"/>
          <w:szCs w:val="16"/>
        </w:rPr>
        <w:t>Come risultante a</w:t>
      </w:r>
      <w:r w:rsidRPr="00D06500">
        <w:rPr>
          <w:rFonts w:ascii="Avenir Book" w:hAnsi="Avenir Book"/>
          <w:sz w:val="16"/>
          <w:szCs w:val="16"/>
        </w:rPr>
        <w:t xml:space="preserve">ll’esito della determinazione del rischio effettivo </w:t>
      </w:r>
      <w:r>
        <w:rPr>
          <w:rFonts w:ascii="Avenir Book" w:hAnsi="Avenir Book"/>
          <w:sz w:val="16"/>
          <w:szCs w:val="16"/>
        </w:rPr>
        <w:t>(cfr. AV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C3DA6"/>
    <w:multiLevelType w:val="hybridMultilevel"/>
    <w:tmpl w:val="1E04DC50"/>
    <w:lvl w:ilvl="0" w:tplc="C0FCF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E0B6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8A38EF9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E1"/>
    <w:rsid w:val="00194FDC"/>
    <w:rsid w:val="00AC2BE1"/>
    <w:rsid w:val="00E9302E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CCA004F-D4EE-CD4F-BBC1-9E2ACC62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C2BE1"/>
    <w:rPr>
      <w:rFonts w:ascii="Liberation Serif" w:eastAsia="SimSun" w:hAnsi="Liberation Serif" w:cs="Arial"/>
      <w:color w:val="00000A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Testo nota a piè di pagina Carattere1 Carattere,Testo nota a piè di pagina Carattere Carattere Carattere,Testo nota a piè di pagina Carattere1 Carattere Carattere Carattere,Carattere,fn"/>
    <w:basedOn w:val="Normale"/>
    <w:link w:val="TestonotaapidipaginaCarattere1"/>
    <w:uiPriority w:val="99"/>
    <w:rsid w:val="00AC2BE1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AC2BE1"/>
    <w:rPr>
      <w:rFonts w:ascii="Liberation Serif" w:eastAsia="SimSun" w:hAnsi="Liberation Serif" w:cs="Mangal"/>
      <w:color w:val="00000A"/>
      <w:sz w:val="20"/>
      <w:szCs w:val="18"/>
      <w:lang w:eastAsia="zh-CN" w:bidi="hi-IN"/>
    </w:rPr>
  </w:style>
  <w:style w:type="character" w:customStyle="1" w:styleId="TestonotaapidipaginaCarattere1">
    <w:name w:val="Testo nota a piè di pagina Carattere1"/>
    <w:aliases w:val="Testo nota a piè di pagina Carattere1 Carattere Carattere,Testo nota a piè di pagina Carattere Carattere Carattere Carattere,Testo nota a piè di pagina Carattere1 Carattere Carattere Carattere Carattere,fn Carattere"/>
    <w:link w:val="Testonotaapidipagina"/>
    <w:uiPriority w:val="99"/>
    <w:rsid w:val="00AC2BE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Rimando nota a piè di pagina 2"/>
    <w:uiPriority w:val="99"/>
    <w:rsid w:val="00AC2BE1"/>
    <w:rPr>
      <w:rFonts w:ascii="Times New Roman" w:hAnsi="Times New Roman"/>
      <w:sz w:val="2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2026-04-24T09:14:00Z</dcterms:created>
  <dcterms:modified xsi:type="dcterms:W3CDTF">2026-04-24T09:14:00Z</dcterms:modified>
</cp:coreProperties>
</file>